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F9B" w:rsidRDefault="00414F9B" w:rsidP="00414F9B">
      <w:pPr>
        <w:jc w:val="both"/>
        <w:rPr>
          <w:rFonts w:ascii="Arial" w:hAnsi="Arial" w:cs="Arial"/>
        </w:rPr>
      </w:pPr>
    </w:p>
    <w:p w:rsidR="00414F9B" w:rsidRPr="00414F9B" w:rsidRDefault="00FB5AEE" w:rsidP="00414F9B">
      <w:pPr>
        <w:pStyle w:val="Default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 </w:t>
      </w:r>
      <w:r w:rsidR="00F82B71">
        <w:rPr>
          <w:rFonts w:ascii="Arial" w:hAnsi="Arial" w:cs="Arial"/>
          <w:b/>
          <w:color w:val="auto"/>
        </w:rPr>
        <w:t xml:space="preserve"> </w:t>
      </w:r>
      <w:r>
        <w:rPr>
          <w:rFonts w:ascii="Arial" w:hAnsi="Arial" w:cs="Arial"/>
          <w:b/>
          <w:color w:val="auto"/>
        </w:rPr>
        <w:t xml:space="preserve"> </w:t>
      </w:r>
      <w:r w:rsidR="007841E3">
        <w:rPr>
          <w:rFonts w:ascii="Arial" w:hAnsi="Arial" w:cs="Arial"/>
          <w:b/>
          <w:color w:val="auto"/>
        </w:rPr>
        <w:t xml:space="preserve">PAUTA DA </w:t>
      </w:r>
      <w:r w:rsidR="003C568C">
        <w:rPr>
          <w:rFonts w:ascii="Arial" w:hAnsi="Arial" w:cs="Arial"/>
          <w:b/>
          <w:color w:val="auto"/>
        </w:rPr>
        <w:t>19</w:t>
      </w:r>
      <w:r w:rsidR="00414F9B" w:rsidRPr="00414F9B">
        <w:rPr>
          <w:rFonts w:ascii="Arial" w:hAnsi="Arial" w:cs="Arial"/>
          <w:b/>
          <w:color w:val="auto"/>
        </w:rPr>
        <w:t xml:space="preserve">º </w:t>
      </w:r>
      <w:r w:rsidR="003C568C">
        <w:rPr>
          <w:rFonts w:ascii="Arial" w:hAnsi="Arial" w:cs="Arial"/>
          <w:b/>
          <w:color w:val="auto"/>
        </w:rPr>
        <w:t>SESSÃO ORDINÁRIA REALIZADA EM 19</w:t>
      </w:r>
      <w:r w:rsidR="0065781C">
        <w:rPr>
          <w:rFonts w:ascii="Arial" w:hAnsi="Arial" w:cs="Arial"/>
          <w:b/>
          <w:color w:val="auto"/>
        </w:rPr>
        <w:t xml:space="preserve"> </w:t>
      </w:r>
      <w:r w:rsidR="002255BE">
        <w:rPr>
          <w:rFonts w:ascii="Arial" w:hAnsi="Arial" w:cs="Arial"/>
          <w:b/>
          <w:color w:val="auto"/>
        </w:rPr>
        <w:t xml:space="preserve">DE MAIO </w:t>
      </w:r>
      <w:r w:rsidR="00414F9B" w:rsidRPr="00414F9B">
        <w:rPr>
          <w:rFonts w:ascii="Arial" w:hAnsi="Arial" w:cs="Arial"/>
          <w:b/>
          <w:color w:val="auto"/>
        </w:rPr>
        <w:t>DE 2025</w:t>
      </w:r>
    </w:p>
    <w:p w:rsidR="00414F9B" w:rsidRDefault="00414F9B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</w:rPr>
      </w:pPr>
      <w:r w:rsidRPr="003C788D">
        <w:rPr>
          <w:rFonts w:ascii="Arial" w:hAnsi="Arial" w:cs="Arial"/>
        </w:rPr>
        <w:t xml:space="preserve">Sob a benção de Deus e em nome da ordem regimental </w:t>
      </w:r>
      <w:r w:rsidR="00954285">
        <w:rPr>
          <w:rFonts w:ascii="Arial" w:hAnsi="Arial" w:cs="Arial"/>
        </w:rPr>
        <w:t>declara aberto o</w:t>
      </w:r>
      <w:r w:rsidR="003C568C">
        <w:rPr>
          <w:rFonts w:ascii="Arial" w:hAnsi="Arial" w:cs="Arial"/>
        </w:rPr>
        <w:t>s trabalhos da 19</w:t>
      </w:r>
      <w:r w:rsidRPr="003C788D">
        <w:rPr>
          <w:rFonts w:ascii="Arial" w:hAnsi="Arial" w:cs="Arial"/>
        </w:rPr>
        <w:t xml:space="preserve">º sessão ordinária da 8º legislatura da na Câmara Municipal de Bandeirantes do Tocantins. 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ABERTURA</w:t>
      </w: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36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BIBLICA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LEITURA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VOTAÇÃO DA ATA ANTERIOR</w:t>
      </w:r>
    </w:p>
    <w:p w:rsidR="003C788D" w:rsidRPr="003C788D" w:rsidRDefault="003C788D" w:rsidP="00414F9B">
      <w:pPr>
        <w:pStyle w:val="Default"/>
        <w:ind w:left="405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>PEQUENO EXPEDIENTE</w:t>
      </w:r>
    </w:p>
    <w:p w:rsidR="003C788D" w:rsidRPr="003C788D" w:rsidRDefault="003C788D" w:rsidP="00414F9B">
      <w:pPr>
        <w:pStyle w:val="Default"/>
        <w:jc w:val="both"/>
        <w:rPr>
          <w:rFonts w:ascii="Arial" w:hAnsi="Arial" w:cs="Arial"/>
          <w:b/>
          <w:bCs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ORDEM DO DIA</w:t>
      </w: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</w:p>
    <w:p w:rsidR="003C788D" w:rsidRPr="003C788D" w:rsidRDefault="003C788D" w:rsidP="00414F9B">
      <w:pPr>
        <w:pStyle w:val="Default"/>
        <w:ind w:left="720"/>
        <w:jc w:val="both"/>
        <w:rPr>
          <w:rFonts w:ascii="Arial" w:hAnsi="Arial" w:cs="Arial"/>
        </w:rPr>
      </w:pPr>
      <w:bookmarkStart w:id="0" w:name="_GoBack"/>
      <w:bookmarkEnd w:id="0"/>
    </w:p>
    <w:p w:rsidR="003C788D" w:rsidRDefault="003C788D" w:rsidP="00414F9B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</w:rPr>
      </w:pPr>
      <w:r w:rsidRPr="003C788D">
        <w:rPr>
          <w:rFonts w:ascii="Arial" w:hAnsi="Arial" w:cs="Arial"/>
          <w:b/>
          <w:bCs/>
        </w:rPr>
        <w:t xml:space="preserve"> MATÉRIA DO EXPEDIENTE</w:t>
      </w:r>
    </w:p>
    <w:p w:rsidR="003C568C" w:rsidRDefault="003C568C" w:rsidP="003C568C">
      <w:pPr>
        <w:rPr>
          <w:rStyle w:val="Forte"/>
          <w:rFonts w:ascii="Arial" w:hAnsi="Arial" w:cs="Arial"/>
          <w:bCs w:val="0"/>
          <w:sz w:val="24"/>
          <w:szCs w:val="24"/>
        </w:rPr>
      </w:pPr>
    </w:p>
    <w:p w:rsidR="003C568C" w:rsidRPr="003C568C" w:rsidRDefault="003C568C" w:rsidP="003C568C">
      <w:pPr>
        <w:jc w:val="both"/>
        <w:rPr>
          <w:rFonts w:ascii="Arial" w:hAnsi="Arial" w:cs="Arial"/>
          <w:sz w:val="24"/>
          <w:szCs w:val="24"/>
        </w:rPr>
      </w:pPr>
      <w:r w:rsidRPr="003C568C">
        <w:rPr>
          <w:rStyle w:val="Forte"/>
          <w:rFonts w:ascii="Arial" w:hAnsi="Arial" w:cs="Arial"/>
          <w:bCs w:val="0"/>
          <w:sz w:val="24"/>
          <w:szCs w:val="24"/>
        </w:rPr>
        <w:t xml:space="preserve">Indicação Nº 055/2025 do vereador Iranildo Pereira-  </w:t>
      </w:r>
      <w:r w:rsidRPr="003C568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que solicita </w:t>
      </w:r>
      <w:r w:rsidRPr="003C568C">
        <w:rPr>
          <w:rFonts w:ascii="Arial" w:hAnsi="Arial" w:cs="Arial"/>
          <w:sz w:val="24"/>
          <w:szCs w:val="24"/>
        </w:rPr>
        <w:t>a revisão e regularização das placas com os nomes das ruas em nossa cidade, de acordo com o mapa oficial da cidade.</w:t>
      </w:r>
    </w:p>
    <w:p w:rsidR="003C568C" w:rsidRPr="003C568C" w:rsidRDefault="003C568C" w:rsidP="003C568C">
      <w:pPr>
        <w:jc w:val="both"/>
        <w:rPr>
          <w:rFonts w:ascii="Arial" w:hAnsi="Arial" w:cs="Arial"/>
          <w:sz w:val="24"/>
          <w:szCs w:val="24"/>
        </w:rPr>
      </w:pPr>
      <w:r w:rsidRPr="003C568C">
        <w:rPr>
          <w:rStyle w:val="Forte"/>
          <w:rFonts w:ascii="Arial" w:hAnsi="Arial" w:cs="Arial"/>
          <w:bCs w:val="0"/>
          <w:sz w:val="24"/>
          <w:szCs w:val="24"/>
        </w:rPr>
        <w:t xml:space="preserve">Indicação Nº 056/2025 do vereador Iranildo Pereira - </w:t>
      </w:r>
      <w:r w:rsidRPr="003C568C">
        <w:rPr>
          <w:rStyle w:val="Forte"/>
          <w:rFonts w:ascii="Arial" w:hAnsi="Arial" w:cs="Arial"/>
          <w:b w:val="0"/>
          <w:bCs w:val="0"/>
          <w:sz w:val="24"/>
          <w:szCs w:val="24"/>
        </w:rPr>
        <w:t xml:space="preserve">Que solicita </w:t>
      </w:r>
      <w:r w:rsidRPr="003C568C">
        <w:rPr>
          <w:rFonts w:ascii="Arial" w:hAnsi="Arial" w:cs="Arial"/>
          <w:sz w:val="24"/>
          <w:szCs w:val="24"/>
        </w:rPr>
        <w:t>a limpeza do balneário Municipal, roçagem e limpeza da faixa de areia e do lago.</w:t>
      </w:r>
    </w:p>
    <w:p w:rsidR="003C568C" w:rsidRPr="003C568C" w:rsidRDefault="003C568C" w:rsidP="003C568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3C568C">
        <w:rPr>
          <w:rStyle w:val="Forte"/>
          <w:rFonts w:ascii="Arial" w:hAnsi="Arial" w:cs="Arial"/>
          <w:bCs w:val="0"/>
        </w:rPr>
        <w:t xml:space="preserve">Projeto de lei Nº 013/2025 do vereador Iranildo Pereira - </w:t>
      </w:r>
      <w:r w:rsidRPr="003C568C">
        <w:rPr>
          <w:rStyle w:val="Forte"/>
          <w:rFonts w:ascii="Arial" w:hAnsi="Arial" w:cs="Arial"/>
          <w:b w:val="0"/>
          <w:bCs w:val="0"/>
        </w:rPr>
        <w:t xml:space="preserve">Que </w:t>
      </w:r>
      <w:r w:rsidRPr="003C568C">
        <w:rPr>
          <w:rFonts w:ascii="Arial" w:hAnsi="Arial" w:cs="Arial"/>
        </w:rPr>
        <w:t>dispõe sobre a criação de programa municipal de castração de animais domésticos de Bandeirantes TO e dá outras providências.</w:t>
      </w:r>
    </w:p>
    <w:p w:rsidR="002255BE" w:rsidRPr="003C568C" w:rsidRDefault="002255BE" w:rsidP="003C568C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Default="00875A67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  <w:r w:rsidRPr="00875A67">
        <w:rPr>
          <w:rFonts w:ascii="Arial" w:hAnsi="Arial" w:cs="Arial"/>
          <w:b/>
        </w:rPr>
        <w:t>Explicações pessoais</w:t>
      </w:r>
    </w:p>
    <w:p w:rsidR="00E26A89" w:rsidRPr="00875A67" w:rsidRDefault="00E26A89" w:rsidP="00CF31C3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b/>
        </w:rPr>
      </w:pPr>
    </w:p>
    <w:p w:rsidR="003C788D" w:rsidRPr="003C788D" w:rsidRDefault="003C788D" w:rsidP="00414F9B">
      <w:pPr>
        <w:pStyle w:val="Default"/>
        <w:jc w:val="both"/>
        <w:rPr>
          <w:rFonts w:ascii="Arial" w:hAnsi="Arial" w:cs="Arial"/>
        </w:rPr>
      </w:pPr>
    </w:p>
    <w:p w:rsidR="009C3C0A" w:rsidRDefault="003C788D" w:rsidP="009C3C0A">
      <w:pPr>
        <w:pStyle w:val="Default"/>
        <w:numPr>
          <w:ilvl w:val="0"/>
          <w:numId w:val="7"/>
        </w:numPr>
        <w:jc w:val="both"/>
        <w:rPr>
          <w:rFonts w:ascii="Arial" w:hAnsi="Arial" w:cs="Arial"/>
          <w:b/>
          <w:bCs/>
          <w:color w:val="auto"/>
        </w:rPr>
      </w:pPr>
      <w:r w:rsidRPr="003C788D">
        <w:rPr>
          <w:rFonts w:ascii="Arial" w:hAnsi="Arial" w:cs="Arial"/>
          <w:b/>
          <w:bCs/>
          <w:color w:val="auto"/>
        </w:rPr>
        <w:t>ENCERRAMENTO.</w:t>
      </w: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9C3C0A" w:rsidRDefault="009C3C0A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</w:p>
    <w:p w:rsidR="00D27B47" w:rsidRPr="009C3C0A" w:rsidRDefault="00414F9B" w:rsidP="009C3C0A">
      <w:pPr>
        <w:pStyle w:val="Default"/>
        <w:ind w:left="720"/>
        <w:jc w:val="both"/>
        <w:rPr>
          <w:rFonts w:ascii="Arial" w:hAnsi="Arial" w:cs="Arial"/>
          <w:b/>
          <w:bCs/>
          <w:color w:val="auto"/>
        </w:rPr>
      </w:pPr>
      <w:r w:rsidRPr="009C3C0A">
        <w:rPr>
          <w:rFonts w:ascii="Arial" w:hAnsi="Arial" w:cs="Arial"/>
        </w:rPr>
        <w:t>O Senhor Presidente convocou</w:t>
      </w:r>
      <w:r w:rsidR="003C788D" w:rsidRPr="009C3C0A">
        <w:rPr>
          <w:rFonts w:ascii="Arial" w:hAnsi="Arial" w:cs="Arial"/>
        </w:rPr>
        <w:t xml:space="preserve"> os nobres pares para a </w:t>
      </w:r>
      <w:r w:rsidRPr="009C3C0A">
        <w:rPr>
          <w:rFonts w:ascii="Arial" w:hAnsi="Arial" w:cs="Arial"/>
        </w:rPr>
        <w:t>próx</w:t>
      </w:r>
      <w:r w:rsidR="00311C31">
        <w:rPr>
          <w:rFonts w:ascii="Arial" w:hAnsi="Arial" w:cs="Arial"/>
        </w:rPr>
        <w:t xml:space="preserve">ima sessão ordinária </w:t>
      </w:r>
      <w:r w:rsidR="009C3C0A" w:rsidRPr="009C3C0A">
        <w:rPr>
          <w:rFonts w:ascii="Arial" w:hAnsi="Arial" w:cs="Arial"/>
        </w:rPr>
        <w:t xml:space="preserve">para dia e </w:t>
      </w:r>
      <w:r w:rsidRPr="009C3C0A">
        <w:rPr>
          <w:rFonts w:ascii="Arial" w:hAnsi="Arial" w:cs="Arial"/>
        </w:rPr>
        <w:t xml:space="preserve">horário regimental. </w:t>
      </w:r>
      <w:r w:rsidR="003C788D" w:rsidRPr="009C3C0A">
        <w:rPr>
          <w:rFonts w:ascii="Arial" w:hAnsi="Arial" w:cs="Arial"/>
        </w:rPr>
        <w:t xml:space="preserve"> </w:t>
      </w:r>
    </w:p>
    <w:sectPr w:rsidR="00D27B47" w:rsidRPr="009C3C0A" w:rsidSect="00940B2B">
      <w:headerReference w:type="default" r:id="rId7"/>
      <w:footerReference w:type="default" r:id="rId8"/>
      <w:pgSz w:w="11906" w:h="16838" w:code="9"/>
      <w:pgMar w:top="1701" w:right="1134" w:bottom="1134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5D4" w:rsidRDefault="006705D4" w:rsidP="00940B2B">
      <w:pPr>
        <w:spacing w:after="0" w:line="240" w:lineRule="auto"/>
      </w:pPr>
      <w:r>
        <w:separator/>
      </w:r>
    </w:p>
  </w:endnote>
  <w:endnote w:type="continuationSeparator" w:id="0">
    <w:p w:rsidR="006705D4" w:rsidRDefault="006705D4" w:rsidP="00940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1FF" w:rsidRDefault="00D131FF" w:rsidP="00940B2B">
    <w:pPr>
      <w:widowControl w:val="0"/>
      <w:pBdr>
        <w:bottom w:val="single" w:sz="12" w:space="1" w:color="auto"/>
      </w:pBdr>
      <w:spacing w:after="0" w:line="240" w:lineRule="auto"/>
      <w:jc w:val="both"/>
      <w:rPr>
        <w:rFonts w:ascii="Arial" w:eastAsia="Times New Roman" w:hAnsi="Arial" w:cs="Arial"/>
        <w:sz w:val="20"/>
        <w:szCs w:val="20"/>
        <w:lang w:eastAsia="pt-BR"/>
      </w:rPr>
    </w:pPr>
  </w:p>
  <w:p w:rsidR="00D131FF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 xml:space="preserve">Rua Cícero Carneiro, 1131 – Centro – Bandeirantes do Tocantins – TO – </w:t>
    </w:r>
    <w:proofErr w:type="spellStart"/>
    <w:r w:rsidRPr="00C75113">
      <w:rPr>
        <w:rFonts w:ascii="Garamond" w:eastAsia="Times New Roman" w:hAnsi="Garamond" w:cs="Arial"/>
        <w:lang w:eastAsia="pt-BR"/>
      </w:rPr>
      <w:t>Cep</w:t>
    </w:r>
    <w:proofErr w:type="spellEnd"/>
    <w:r w:rsidRPr="00C75113">
      <w:rPr>
        <w:rFonts w:ascii="Garamond" w:eastAsia="Times New Roman" w:hAnsi="Garamond" w:cs="Arial"/>
        <w:lang w:eastAsia="pt-BR"/>
      </w:rPr>
      <w:t>: 77.783-000</w:t>
    </w:r>
  </w:p>
  <w:p w:rsidR="00D131FF" w:rsidRPr="00C75113" w:rsidRDefault="00D131FF" w:rsidP="00940B2B">
    <w:pPr>
      <w:widowControl w:val="0"/>
      <w:spacing w:after="0" w:line="240" w:lineRule="auto"/>
      <w:jc w:val="both"/>
      <w:rPr>
        <w:rFonts w:ascii="Garamond" w:eastAsia="Times New Roman" w:hAnsi="Garamond" w:cs="Arial"/>
        <w:lang w:eastAsia="pt-BR"/>
      </w:rPr>
    </w:pPr>
    <w:r w:rsidRPr="00C75113">
      <w:rPr>
        <w:rFonts w:ascii="Garamond" w:eastAsia="Times New Roman" w:hAnsi="Garamond" w:cs="Arial"/>
        <w:lang w:eastAsia="pt-BR"/>
      </w:rPr>
      <w:t>Telefone 63-34321197 – e-mail: camara.band.to@gmail.com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5D4" w:rsidRDefault="006705D4" w:rsidP="00940B2B">
      <w:pPr>
        <w:spacing w:after="0" w:line="240" w:lineRule="auto"/>
      </w:pPr>
      <w:r>
        <w:separator/>
      </w:r>
    </w:p>
  </w:footnote>
  <w:footnote w:type="continuationSeparator" w:id="0">
    <w:p w:rsidR="006705D4" w:rsidRDefault="006705D4" w:rsidP="00940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31FF" w:rsidRPr="003B5934" w:rsidRDefault="00D131FF" w:rsidP="003B5934">
    <w:pPr>
      <w:pStyle w:val="Ttulo"/>
      <w:widowControl w:val="0"/>
      <w:suppressAutoHyphens w:val="0"/>
      <w:spacing w:line="276" w:lineRule="auto"/>
      <w:rPr>
        <w:rFonts w:ascii="Garamond" w:hAnsi="Garamond" w:cs="Segoe UI"/>
        <w:sz w:val="24"/>
        <w:lang w:val="pt-BR"/>
      </w:rPr>
    </w:pPr>
    <w:r w:rsidRPr="003B5934">
      <w:rPr>
        <w:rFonts w:ascii="Arial" w:hAnsi="Arial" w:cs="Arial"/>
        <w:b w:val="0"/>
        <w:noProof/>
        <w:szCs w:val="28"/>
        <w:lang w:val="pt-BR" w:eastAsia="pt-BR"/>
      </w:rPr>
      <w:drawing>
        <wp:inline distT="0" distB="0" distL="0" distR="0">
          <wp:extent cx="1112520" cy="792480"/>
          <wp:effectExtent l="0" t="0" r="0" b="0"/>
          <wp:docPr id="1" name="Imagem 1" descr="brasao 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 ca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ESTADO DO TOCANTINS</w:t>
    </w:r>
  </w:p>
  <w:p w:rsidR="00D131FF" w:rsidRPr="00C75113" w:rsidRDefault="00D131FF" w:rsidP="00940B2B">
    <w:pPr>
      <w:widowControl w:val="0"/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CÂMARA MUNICIPAL DE BANDEIRANTES</w:t>
    </w:r>
  </w:p>
  <w:p w:rsidR="00D131FF" w:rsidRPr="00C75113" w:rsidRDefault="00D131FF" w:rsidP="00940B2B">
    <w:pPr>
      <w:widowControl w:val="0"/>
      <w:pBdr>
        <w:bottom w:val="single" w:sz="12" w:space="1" w:color="auto"/>
      </w:pBdr>
      <w:spacing w:after="0"/>
      <w:jc w:val="center"/>
      <w:rPr>
        <w:rFonts w:ascii="Garamond" w:eastAsia="Times New Roman" w:hAnsi="Garamond" w:cs="Segoe UI"/>
        <w:b/>
        <w:sz w:val="24"/>
        <w:szCs w:val="24"/>
        <w:lang w:eastAsia="pt-BR"/>
      </w:rPr>
    </w:pP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G</w:t>
    </w:r>
    <w:r w:rsidR="00104E56">
      <w:rPr>
        <w:rFonts w:ascii="Garamond" w:eastAsia="Times New Roman" w:hAnsi="Garamond" w:cs="Segoe UI"/>
        <w:b/>
        <w:sz w:val="24"/>
        <w:szCs w:val="24"/>
        <w:lang w:eastAsia="pt-BR"/>
      </w:rPr>
      <w:t>abinete do vereador</w:t>
    </w:r>
    <w:r>
      <w:rPr>
        <w:rFonts w:ascii="Garamond" w:eastAsia="Times New Roman" w:hAnsi="Garamond" w:cs="Segoe UI"/>
        <w:b/>
        <w:sz w:val="24"/>
        <w:szCs w:val="24"/>
        <w:lang w:eastAsia="pt-BR"/>
      </w:rPr>
      <w:t xml:space="preserve"> - ADM 2025</w:t>
    </w:r>
    <w:r w:rsidRPr="00C75113">
      <w:rPr>
        <w:rFonts w:ascii="Garamond" w:eastAsia="Times New Roman" w:hAnsi="Garamond" w:cs="Segoe UI"/>
        <w:b/>
        <w:sz w:val="24"/>
        <w:szCs w:val="24"/>
        <w:lang w:eastAsia="pt-BR"/>
      </w:rPr>
      <w:t>/202</w:t>
    </w:r>
    <w:r>
      <w:rPr>
        <w:rFonts w:ascii="Garamond" w:eastAsia="Times New Roman" w:hAnsi="Garamond" w:cs="Segoe UI"/>
        <w:b/>
        <w:sz w:val="24"/>
        <w:szCs w:val="24"/>
        <w:lang w:eastAsia="pt-BR"/>
      </w:rPr>
      <w:t>6</w:t>
    </w:r>
  </w:p>
  <w:p w:rsidR="00D131FF" w:rsidRPr="00C75113" w:rsidRDefault="00D131FF" w:rsidP="00940B2B">
    <w:pPr>
      <w:pStyle w:val="Cabealho"/>
      <w:widowControl w:val="0"/>
      <w:spacing w:after="0"/>
      <w:jc w:val="center"/>
      <w:rPr>
        <w:rFonts w:ascii="Garamond" w:hAnsi="Garamond" w:cs="Segoe U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F7B48"/>
    <w:multiLevelType w:val="hybridMultilevel"/>
    <w:tmpl w:val="7C3ED1A4"/>
    <w:lvl w:ilvl="0" w:tplc="FA541DD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A2AFC"/>
    <w:multiLevelType w:val="multilevel"/>
    <w:tmpl w:val="2FD20E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9934C36"/>
    <w:multiLevelType w:val="hybridMultilevel"/>
    <w:tmpl w:val="9DD44A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B1062"/>
    <w:multiLevelType w:val="multilevel"/>
    <w:tmpl w:val="55B80B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D455940"/>
    <w:multiLevelType w:val="hybridMultilevel"/>
    <w:tmpl w:val="7EAAE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53AF2"/>
    <w:multiLevelType w:val="multilevel"/>
    <w:tmpl w:val="46CC67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7BCF1294"/>
    <w:multiLevelType w:val="hybridMultilevel"/>
    <w:tmpl w:val="67C8047E"/>
    <w:lvl w:ilvl="0" w:tplc="02361106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F0"/>
    <w:rsid w:val="00023671"/>
    <w:rsid w:val="000375D7"/>
    <w:rsid w:val="00076B90"/>
    <w:rsid w:val="00084635"/>
    <w:rsid w:val="000C547A"/>
    <w:rsid w:val="000E337D"/>
    <w:rsid w:val="00104E56"/>
    <w:rsid w:val="001076BC"/>
    <w:rsid w:val="00130635"/>
    <w:rsid w:val="001323D4"/>
    <w:rsid w:val="001627A6"/>
    <w:rsid w:val="00172B4A"/>
    <w:rsid w:val="0017532E"/>
    <w:rsid w:val="00180E36"/>
    <w:rsid w:val="00185E50"/>
    <w:rsid w:val="00197110"/>
    <w:rsid w:val="001A35A1"/>
    <w:rsid w:val="001F19E7"/>
    <w:rsid w:val="0020727B"/>
    <w:rsid w:val="002255BE"/>
    <w:rsid w:val="00246CCA"/>
    <w:rsid w:val="002C5C94"/>
    <w:rsid w:val="002D6641"/>
    <w:rsid w:val="00311C31"/>
    <w:rsid w:val="00332E24"/>
    <w:rsid w:val="003B5934"/>
    <w:rsid w:val="003B781D"/>
    <w:rsid w:val="003C568C"/>
    <w:rsid w:val="003C788D"/>
    <w:rsid w:val="00411F22"/>
    <w:rsid w:val="00414F9B"/>
    <w:rsid w:val="00421088"/>
    <w:rsid w:val="004819EC"/>
    <w:rsid w:val="004D5E77"/>
    <w:rsid w:val="004F2AEF"/>
    <w:rsid w:val="0056597A"/>
    <w:rsid w:val="005741FB"/>
    <w:rsid w:val="005A65F0"/>
    <w:rsid w:val="005B0030"/>
    <w:rsid w:val="00601774"/>
    <w:rsid w:val="00605528"/>
    <w:rsid w:val="0062002E"/>
    <w:rsid w:val="006311C1"/>
    <w:rsid w:val="006314C7"/>
    <w:rsid w:val="0065781C"/>
    <w:rsid w:val="00661F56"/>
    <w:rsid w:val="006705D4"/>
    <w:rsid w:val="00670B7B"/>
    <w:rsid w:val="006A4EAC"/>
    <w:rsid w:val="006C718D"/>
    <w:rsid w:val="006D0B1B"/>
    <w:rsid w:val="0072357C"/>
    <w:rsid w:val="00733A1C"/>
    <w:rsid w:val="0077730D"/>
    <w:rsid w:val="007841E3"/>
    <w:rsid w:val="007E1846"/>
    <w:rsid w:val="00843E65"/>
    <w:rsid w:val="0086011B"/>
    <w:rsid w:val="00873EAD"/>
    <w:rsid w:val="00875A67"/>
    <w:rsid w:val="00940B2B"/>
    <w:rsid w:val="00954285"/>
    <w:rsid w:val="00971F34"/>
    <w:rsid w:val="00973EDB"/>
    <w:rsid w:val="00991039"/>
    <w:rsid w:val="00995783"/>
    <w:rsid w:val="009A3B5E"/>
    <w:rsid w:val="009C3C0A"/>
    <w:rsid w:val="009E1894"/>
    <w:rsid w:val="00A1045D"/>
    <w:rsid w:val="00A528AA"/>
    <w:rsid w:val="00A70A4E"/>
    <w:rsid w:val="00A779C3"/>
    <w:rsid w:val="00AA0999"/>
    <w:rsid w:val="00AA3C40"/>
    <w:rsid w:val="00AD4410"/>
    <w:rsid w:val="00AD7AFB"/>
    <w:rsid w:val="00AF6048"/>
    <w:rsid w:val="00B24502"/>
    <w:rsid w:val="00B24FD2"/>
    <w:rsid w:val="00B76505"/>
    <w:rsid w:val="00BE6E92"/>
    <w:rsid w:val="00C75113"/>
    <w:rsid w:val="00CA0747"/>
    <w:rsid w:val="00CB19A1"/>
    <w:rsid w:val="00CE1870"/>
    <w:rsid w:val="00CE5144"/>
    <w:rsid w:val="00CE58A8"/>
    <w:rsid w:val="00CF31C3"/>
    <w:rsid w:val="00D12CFD"/>
    <w:rsid w:val="00D131FF"/>
    <w:rsid w:val="00D162ED"/>
    <w:rsid w:val="00D27B47"/>
    <w:rsid w:val="00D4332D"/>
    <w:rsid w:val="00D85364"/>
    <w:rsid w:val="00D90061"/>
    <w:rsid w:val="00DB2C92"/>
    <w:rsid w:val="00DC57B1"/>
    <w:rsid w:val="00DD54D2"/>
    <w:rsid w:val="00DF4962"/>
    <w:rsid w:val="00E26A89"/>
    <w:rsid w:val="00E52B91"/>
    <w:rsid w:val="00E846E9"/>
    <w:rsid w:val="00EE6A5D"/>
    <w:rsid w:val="00F06983"/>
    <w:rsid w:val="00F22F91"/>
    <w:rsid w:val="00F23F6C"/>
    <w:rsid w:val="00F5246D"/>
    <w:rsid w:val="00F63B38"/>
    <w:rsid w:val="00F64D8C"/>
    <w:rsid w:val="00F71B12"/>
    <w:rsid w:val="00F77614"/>
    <w:rsid w:val="00F82B71"/>
    <w:rsid w:val="00FA1036"/>
    <w:rsid w:val="00FB5AEE"/>
    <w:rsid w:val="00FE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DDD24D-2B06-4F4A-86E2-A20C2E57B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A65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5A65F0"/>
    <w:rPr>
      <w:b/>
      <w:bCs/>
    </w:rPr>
  </w:style>
  <w:style w:type="character" w:customStyle="1" w:styleId="apple-converted-space">
    <w:name w:val="apple-converted-space"/>
    <w:basedOn w:val="Fontepargpadro"/>
    <w:rsid w:val="005A65F0"/>
  </w:style>
  <w:style w:type="paragraph" w:styleId="Ttulo">
    <w:name w:val="Title"/>
    <w:basedOn w:val="Normal"/>
    <w:next w:val="Normal"/>
    <w:link w:val="TtuloChar"/>
    <w:qFormat/>
    <w:rsid w:val="00F06983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customStyle="1" w:styleId="TtuloChar">
    <w:name w:val="Título Char"/>
    <w:link w:val="Ttulo"/>
    <w:rsid w:val="00F06983"/>
    <w:rPr>
      <w:rFonts w:ascii="Times New Roman" w:eastAsia="Times New Roman" w:hAnsi="Times New Roman"/>
      <w:b/>
      <w:bCs/>
      <w:sz w:val="28"/>
      <w:szCs w:val="24"/>
      <w:lang w:val="x-none" w:eastAsia="ar-SA"/>
    </w:rPr>
  </w:style>
  <w:style w:type="character" w:styleId="Hyperlink">
    <w:name w:val="Hyperlink"/>
    <w:uiPriority w:val="99"/>
    <w:unhideWhenUsed/>
    <w:rsid w:val="00AF6048"/>
    <w:rPr>
      <w:color w:val="0563C1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6E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E6E92"/>
    <w:rPr>
      <w:rFonts w:ascii="Segoe UI" w:hAnsi="Segoe UI" w:cs="Segoe UI"/>
      <w:sz w:val="18"/>
      <w:szCs w:val="18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40B2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40B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40B2B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CE58A8"/>
    <w:pPr>
      <w:ind w:left="720"/>
      <w:contextualSpacing/>
    </w:pPr>
  </w:style>
  <w:style w:type="paragraph" w:styleId="SemEspaamento">
    <w:name w:val="No Spacing"/>
    <w:uiPriority w:val="1"/>
    <w:qFormat/>
    <w:rsid w:val="00D27B47"/>
    <w:rPr>
      <w:sz w:val="22"/>
      <w:szCs w:val="22"/>
      <w:lang w:eastAsia="en-US"/>
    </w:rPr>
  </w:style>
  <w:style w:type="paragraph" w:customStyle="1" w:styleId="Default">
    <w:name w:val="Default"/>
    <w:rsid w:val="003C788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Administracao</dc:creator>
  <cp:keywords/>
  <cp:lastModifiedBy>User</cp:lastModifiedBy>
  <cp:revision>2</cp:revision>
  <cp:lastPrinted>2025-01-22T21:27:00Z</cp:lastPrinted>
  <dcterms:created xsi:type="dcterms:W3CDTF">2025-05-29T20:19:00Z</dcterms:created>
  <dcterms:modified xsi:type="dcterms:W3CDTF">2025-05-29T20:19:00Z</dcterms:modified>
</cp:coreProperties>
</file>